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400" w:lineRule="exact"/>
        <w:jc w:val="left"/>
        <w:rPr>
          <w:rFonts w:hint="eastAsia" w:ascii="黑体" w:hAnsi="Times New Roman" w:eastAsia="黑体"/>
          <w:kern w:val="0"/>
          <w:sz w:val="32"/>
          <w:szCs w:val="32"/>
        </w:rPr>
      </w:pPr>
      <w:r>
        <w:rPr>
          <w:rFonts w:hint="eastAsia" w:ascii="黑体" w:hAnsi="Times New Roman" w:eastAsia="黑体"/>
          <w:kern w:val="0"/>
          <w:sz w:val="32"/>
          <w:szCs w:val="32"/>
        </w:rPr>
        <w:t>附件1</w:t>
      </w:r>
    </w:p>
    <w:p>
      <w:pPr>
        <w:spacing w:line="440" w:lineRule="exact"/>
        <w:jc w:val="center"/>
        <w:rPr>
          <w:rFonts w:hint="eastAsia" w:ascii="华文中宋" w:hAnsi="华文中宋" w:eastAsia="华文中宋" w:cs="黑体"/>
          <w:b/>
          <w:sz w:val="36"/>
          <w:szCs w:val="36"/>
        </w:rPr>
      </w:pPr>
      <w:r>
        <w:rPr>
          <w:rFonts w:hint="eastAsia" w:ascii="华文中宋" w:hAnsi="华文中宋" w:eastAsia="华文中宋" w:cs="黑体"/>
          <w:b/>
          <w:sz w:val="36"/>
          <w:szCs w:val="36"/>
          <w:u w:val="single"/>
        </w:rPr>
        <w:t xml:space="preserve"> </w:t>
      </w:r>
      <w:r>
        <w:rPr>
          <w:rFonts w:hint="eastAsia" w:ascii="华文中宋" w:hAnsi="华文中宋" w:eastAsia="华文中宋" w:cs="黑体"/>
          <w:b/>
          <w:sz w:val="36"/>
          <w:szCs w:val="36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华文中宋" w:hAnsi="华文中宋" w:eastAsia="华文中宋" w:cs="黑体"/>
          <w:b/>
          <w:sz w:val="36"/>
          <w:szCs w:val="36"/>
          <w:u w:val="single"/>
        </w:rPr>
        <w:t xml:space="preserve"> </w:t>
      </w:r>
      <w:r>
        <w:rPr>
          <w:rFonts w:hint="eastAsia" w:ascii="华文中宋" w:hAnsi="华文中宋" w:eastAsia="华文中宋" w:cs="黑体"/>
          <w:b/>
          <w:sz w:val="36"/>
          <w:szCs w:val="36"/>
        </w:rPr>
        <w:t>年城乡低保家庭高校毕业生一次性求职补贴</w:t>
      </w:r>
    </w:p>
    <w:p>
      <w:pPr>
        <w:spacing w:line="440" w:lineRule="exact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黑体"/>
          <w:b/>
          <w:sz w:val="36"/>
          <w:szCs w:val="36"/>
        </w:rPr>
        <w:t>个人申请表</w:t>
      </w:r>
    </w:p>
    <w:tbl>
      <w:tblPr>
        <w:tblStyle w:val="6"/>
        <w:tblW w:w="88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520"/>
        <w:gridCol w:w="614"/>
        <w:gridCol w:w="154"/>
        <w:gridCol w:w="882"/>
        <w:gridCol w:w="41"/>
        <w:gridCol w:w="113"/>
        <w:gridCol w:w="841"/>
        <w:gridCol w:w="237"/>
        <w:gridCol w:w="259"/>
        <w:gridCol w:w="154"/>
        <w:gridCol w:w="154"/>
        <w:gridCol w:w="154"/>
        <w:gridCol w:w="567"/>
        <w:gridCol w:w="315"/>
        <w:gridCol w:w="240"/>
        <w:gridCol w:w="1173"/>
        <w:gridCol w:w="1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6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71" w:type="dxa"/>
            <w:gridSpan w:val="2"/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6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3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学历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培养方式</w:t>
            </w:r>
          </w:p>
        </w:tc>
        <w:tc>
          <w:tcPr>
            <w:tcW w:w="13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毕业年度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9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是否为所在学校困难学生生活补助发放对象</w:t>
            </w:r>
          </w:p>
        </w:tc>
        <w:tc>
          <w:tcPr>
            <w:tcW w:w="3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20" w:lineRule="exact"/>
              <w:ind w:firstLine="21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</w:rPr>
              <w:sym w:font="Webdings" w:char="F063"/>
            </w:r>
            <w:r>
              <w:rPr>
                <w:rFonts w:hint="eastAsia" w:ascii="宋体" w:hAnsi="宋体"/>
              </w:rPr>
              <w:t xml:space="preserve">是     </w:t>
            </w:r>
            <w:r>
              <w:rPr>
                <w:rFonts w:hint="eastAsia" w:ascii="宋体" w:hAnsi="宋体"/>
              </w:rPr>
              <w:sym w:font="Webdings" w:char="F063"/>
            </w:r>
            <w:r>
              <w:rPr>
                <w:rFonts w:hint="eastAsia" w:ascii="宋体" w:hAnsi="宋体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家庭所在地</w:t>
            </w:r>
          </w:p>
        </w:tc>
        <w:tc>
          <w:tcPr>
            <w:tcW w:w="719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20" w:lineRule="exact"/>
              <w:ind w:firstLine="1200" w:firstLineChars="50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省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市       县（区）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家庭住址</w:t>
            </w:r>
          </w:p>
        </w:tc>
        <w:tc>
          <w:tcPr>
            <w:tcW w:w="719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4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家庭最低生活保障发放部门</w:t>
            </w:r>
          </w:p>
        </w:tc>
        <w:tc>
          <w:tcPr>
            <w:tcW w:w="53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最低生活保障类别</w:t>
            </w: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</w:rPr>
              <w:sym w:font="Webdings" w:char="F063"/>
            </w:r>
            <w:r>
              <w:rPr>
                <w:rFonts w:hint="eastAsia" w:ascii="宋体" w:hAnsi="宋体"/>
              </w:rPr>
              <w:t xml:space="preserve">城镇   </w:t>
            </w:r>
            <w:r>
              <w:rPr>
                <w:rFonts w:hint="eastAsia" w:ascii="宋体" w:hAnsi="宋体"/>
              </w:rPr>
              <w:sym w:font="Webdings" w:char="F063"/>
            </w:r>
            <w:r>
              <w:rPr>
                <w:rFonts w:hint="eastAsia" w:ascii="宋体" w:hAnsi="宋体"/>
              </w:rPr>
              <w:t>农村</w:t>
            </w:r>
          </w:p>
        </w:tc>
        <w:tc>
          <w:tcPr>
            <w:tcW w:w="12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享受时间</w:t>
            </w:r>
          </w:p>
        </w:tc>
        <w:tc>
          <w:tcPr>
            <w:tcW w:w="3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个人账户开户行全称</w:t>
            </w:r>
          </w:p>
        </w:tc>
        <w:tc>
          <w:tcPr>
            <w:tcW w:w="642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中国工商银行北京分行</w:t>
            </w:r>
            <w:r>
              <w:rPr>
                <w:rFonts w:hint="eastAsia" w:ascii="宋体" w:hAnsi="宋体"/>
                <w:kern w:val="0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银行账户(卡号)（必须以本人姓名开户）</w:t>
            </w:r>
          </w:p>
        </w:tc>
        <w:tc>
          <w:tcPr>
            <w:tcW w:w="43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882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 xml:space="preserve">本人自愿申请北京市城乡低保家庭高校毕业生一次性求职补贴，并对以上所填情况的真实性负责。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                              本人签字：</w:t>
            </w:r>
            <w:r>
              <w:rPr>
                <w:rFonts w:hint="eastAsia"/>
                <w:u w:val="single"/>
              </w:rPr>
              <w:t xml:space="preserve">            </w:t>
            </w:r>
            <w:r>
              <w:rPr>
                <w:rFonts w:hint="eastAsia"/>
              </w:rPr>
              <w:t xml:space="preserve">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公示情况</w:t>
            </w:r>
          </w:p>
        </w:tc>
        <w:tc>
          <w:tcPr>
            <w:tcW w:w="771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公示时间：     年   月   日至     年     月    日，公示结果：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所在高校审核意见</w:t>
            </w:r>
          </w:p>
        </w:tc>
        <w:tc>
          <w:tcPr>
            <w:tcW w:w="771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（校级求职补贴发放工作主管部门盖章）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771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</w:tc>
      </w:tr>
    </w:tbl>
    <w:p>
      <w:pPr>
        <w:widowControl/>
        <w:spacing w:line="480" w:lineRule="exact"/>
        <w:jc w:val="left"/>
        <w:rPr>
          <w:rFonts w:ascii="Times New Roman" w:hAnsi="Times New Roman" w:eastAsia="仿宋_GB2312"/>
          <w:kern w:val="0"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kern w:val="0"/>
          <w:sz w:val="28"/>
          <w:szCs w:val="28"/>
        </w:rPr>
        <w:t xml:space="preserve">                               北京市人力资源和社会保障局制</w:t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ebdings">
    <w:panose1 w:val="05030102010509060703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- 1 -</w:t>
    </w:r>
    <w:r>
      <w:rPr>
        <w:rStyle w:val="5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3E4F"/>
    <w:rsid w:val="00173E4F"/>
    <w:rsid w:val="00A22E35"/>
    <w:rsid w:val="4C0B669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页脚 Char"/>
    <w:basedOn w:val="4"/>
    <w:link w:val="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眉 Char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539</Characters>
  <Lines>4</Lines>
  <Paragraphs>1</Paragraphs>
  <TotalTime>0</TotalTime>
  <ScaleCrop>false</ScaleCrop>
  <LinksUpToDate>false</LinksUpToDate>
  <CharactersWithSpaces>632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2013-08-26T02:16:00Z</dcterms:created>
  <dc:creator>user</dc:creator>
  <cp:lastModifiedBy>Administrator</cp:lastModifiedBy>
  <dcterms:modified xsi:type="dcterms:W3CDTF">2015-12-14T08:16:45Z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